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785AEC">
      <w:pPr>
        <w:spacing w:line="480" w:lineRule="auto"/>
        <w:jc w:val="center"/>
        <w:rPr>
          <w:rFonts w:ascii="Times New Roman" w:hAnsi="Times New Roman" w:cs="Times New Roman"/>
          <w:sz w:val="24"/>
          <w:szCs w:val="24"/>
        </w:rPr>
      </w:pPr>
    </w:p>
    <w:p w:rsidR="00785AEC" w:rsidRDefault="00785AEC" w:rsidP="00785AEC">
      <w:pPr>
        <w:spacing w:line="480" w:lineRule="auto"/>
        <w:jc w:val="center"/>
        <w:rPr>
          <w:rFonts w:ascii="Times New Roman" w:hAnsi="Times New Roman" w:cs="Times New Roman"/>
          <w:sz w:val="24"/>
          <w:szCs w:val="24"/>
        </w:rPr>
      </w:pPr>
    </w:p>
    <w:p w:rsidR="00785AEC" w:rsidRDefault="00785AEC" w:rsidP="00785AEC">
      <w:pPr>
        <w:spacing w:line="480" w:lineRule="auto"/>
        <w:jc w:val="center"/>
        <w:rPr>
          <w:rFonts w:ascii="Times New Roman" w:hAnsi="Times New Roman" w:cs="Times New Roman"/>
          <w:sz w:val="24"/>
          <w:szCs w:val="24"/>
        </w:rPr>
      </w:pPr>
      <w:r>
        <w:rPr>
          <w:rFonts w:ascii="Times New Roman" w:hAnsi="Times New Roman" w:cs="Times New Roman"/>
          <w:sz w:val="24"/>
          <w:szCs w:val="24"/>
        </w:rPr>
        <w:t>POOR ECONOMICS</w:t>
      </w:r>
    </w:p>
    <w:p w:rsidR="00785AEC" w:rsidRDefault="00785AEC" w:rsidP="00785AE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85AEC" w:rsidRDefault="00785AEC" w:rsidP="00785AE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785AEC" w:rsidRDefault="00785AEC" w:rsidP="0080253B">
      <w:pPr>
        <w:spacing w:line="480" w:lineRule="auto"/>
        <w:rPr>
          <w:rFonts w:ascii="Times New Roman" w:hAnsi="Times New Roman" w:cs="Times New Roman"/>
          <w:sz w:val="24"/>
          <w:szCs w:val="24"/>
        </w:rPr>
      </w:pPr>
    </w:p>
    <w:p w:rsidR="00C07839"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lastRenderedPageBreak/>
        <w:t>Section 1</w:t>
      </w:r>
    </w:p>
    <w:p w:rsidR="00D150C8"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 xml:space="preserve">Reluctant enterprise </w:t>
      </w:r>
    </w:p>
    <w:p w:rsidR="0036180B" w:rsidRPr="0080253B" w:rsidRDefault="00602E41" w:rsidP="00785AEC">
      <w:pPr>
        <w:spacing w:line="480" w:lineRule="auto"/>
        <w:ind w:firstLine="720"/>
        <w:rPr>
          <w:rFonts w:ascii="Times New Roman" w:hAnsi="Times New Roman" w:cs="Times New Roman"/>
          <w:sz w:val="24"/>
          <w:szCs w:val="24"/>
        </w:rPr>
      </w:pPr>
      <w:r w:rsidRPr="0080253B">
        <w:rPr>
          <w:rFonts w:ascii="Times New Roman" w:hAnsi="Times New Roman" w:cs="Times New Roman"/>
          <w:sz w:val="24"/>
          <w:szCs w:val="24"/>
        </w:rPr>
        <w:t>The central issue of this is that people have been trapped in the poverty trap. Some reasons have made the countries to be poor. Infertile soils have led to poverty in the African countries; thus, it becomes hard to invest in agriculture. The climate is ho</w:t>
      </w:r>
      <w:r w:rsidRPr="0080253B">
        <w:rPr>
          <w:rFonts w:ascii="Times New Roman" w:hAnsi="Times New Roman" w:cs="Times New Roman"/>
          <w:sz w:val="24"/>
          <w:szCs w:val="24"/>
        </w:rPr>
        <w:t>t, therefore, not the hospital for agricultural activities. The geographical position of some landlocked countries makes it for them to earn income through the ports. Pandemics such as malaria have become a problem to the developing countries; due to these</w:t>
      </w:r>
      <w:r w:rsidRPr="0080253B">
        <w:rPr>
          <w:rFonts w:ascii="Times New Roman" w:hAnsi="Times New Roman" w:cs="Times New Roman"/>
          <w:sz w:val="24"/>
          <w:szCs w:val="24"/>
        </w:rPr>
        <w:t xml:space="preserve"> problems, they have not been able to carry out any significant investment. The reluctance to make a large investment has led to citizens lagging in poverty due to calamities. With the stated problems, free markets will not prevail. To solve this issue of </w:t>
      </w:r>
      <w:r w:rsidRPr="0080253B">
        <w:rPr>
          <w:rFonts w:ascii="Times New Roman" w:hAnsi="Times New Roman" w:cs="Times New Roman"/>
          <w:sz w:val="24"/>
          <w:szCs w:val="24"/>
        </w:rPr>
        <w:t xml:space="preserve">poverty, foreign aid will help the country resolve its issues, and they are in a position to invest and become productive. </w:t>
      </w:r>
    </w:p>
    <w:p w:rsidR="0036180B"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Section 2</w:t>
      </w:r>
    </w:p>
    <w:p w:rsidR="0036180B"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Capitalist without capital</w:t>
      </w:r>
    </w:p>
    <w:p w:rsidR="00D150C8" w:rsidRPr="0080253B" w:rsidRDefault="00602E41" w:rsidP="00785AEC">
      <w:pPr>
        <w:spacing w:line="480" w:lineRule="auto"/>
        <w:ind w:firstLine="720"/>
        <w:rPr>
          <w:rFonts w:ascii="Times New Roman" w:hAnsi="Times New Roman" w:cs="Times New Roman"/>
          <w:sz w:val="24"/>
          <w:szCs w:val="24"/>
        </w:rPr>
      </w:pPr>
      <w:r w:rsidRPr="0080253B">
        <w:rPr>
          <w:rFonts w:ascii="Times New Roman" w:hAnsi="Times New Roman" w:cs="Times New Roman"/>
          <w:sz w:val="24"/>
          <w:szCs w:val="24"/>
        </w:rPr>
        <w:t>These are individuals who have taken a risk in investing challenges faced from their background</w:t>
      </w:r>
      <w:r w:rsidRPr="0080253B">
        <w:rPr>
          <w:rFonts w:ascii="Times New Roman" w:hAnsi="Times New Roman" w:cs="Times New Roman"/>
          <w:sz w:val="24"/>
          <w:szCs w:val="24"/>
        </w:rPr>
        <w:t xml:space="preserve">. An example is given of a young girl who is educated and lacks empowerment due to financial constraints. The central issue in this context is inadequate to finance to support their start-up in business. </w:t>
      </w:r>
      <w:r w:rsidR="0036180B" w:rsidRPr="0080253B">
        <w:rPr>
          <w:rFonts w:ascii="Times New Roman" w:hAnsi="Times New Roman" w:cs="Times New Roman"/>
          <w:sz w:val="24"/>
          <w:szCs w:val="24"/>
        </w:rPr>
        <w:t xml:space="preserve"> </w:t>
      </w:r>
      <w:r w:rsidRPr="0080253B">
        <w:rPr>
          <w:rFonts w:ascii="Times New Roman" w:hAnsi="Times New Roman" w:cs="Times New Roman"/>
          <w:sz w:val="24"/>
          <w:szCs w:val="24"/>
        </w:rPr>
        <w:t>Some of the causes of these problems are the poor p</w:t>
      </w:r>
      <w:r w:rsidRPr="0080253B">
        <w:rPr>
          <w:rFonts w:ascii="Times New Roman" w:hAnsi="Times New Roman" w:cs="Times New Roman"/>
          <w:sz w:val="24"/>
          <w:szCs w:val="24"/>
        </w:rPr>
        <w:t xml:space="preserve">eople have little </w:t>
      </w:r>
      <w:r w:rsidR="00630EBB" w:rsidRPr="0080253B">
        <w:rPr>
          <w:rFonts w:ascii="Times New Roman" w:hAnsi="Times New Roman" w:cs="Times New Roman"/>
          <w:sz w:val="24"/>
          <w:szCs w:val="24"/>
        </w:rPr>
        <w:t>access</w:t>
      </w:r>
      <w:r w:rsidRPr="0080253B">
        <w:rPr>
          <w:rFonts w:ascii="Times New Roman" w:hAnsi="Times New Roman" w:cs="Times New Roman"/>
          <w:sz w:val="24"/>
          <w:szCs w:val="24"/>
        </w:rPr>
        <w:t xml:space="preserve"> to formal financial institutions and other inexpensive capital sources. They are not able to access loans that will help them boost their business. The risk associated with the industry is also a challenge due to the lack of access</w:t>
      </w:r>
      <w:r w:rsidRPr="0080253B">
        <w:rPr>
          <w:rFonts w:ascii="Times New Roman" w:hAnsi="Times New Roman" w:cs="Times New Roman"/>
          <w:sz w:val="24"/>
          <w:szCs w:val="24"/>
        </w:rPr>
        <w:t xml:space="preserve"> to </w:t>
      </w:r>
      <w:r w:rsidR="00630EBB" w:rsidRPr="0080253B">
        <w:rPr>
          <w:rFonts w:ascii="Times New Roman" w:hAnsi="Times New Roman" w:cs="Times New Roman"/>
          <w:sz w:val="24"/>
          <w:szCs w:val="24"/>
        </w:rPr>
        <w:t xml:space="preserve">insurance companies. Without enough capital, the entrepreneurs will struggle to fund their business, which will lead to a slow growth rate. To help </w:t>
      </w:r>
      <w:r w:rsidR="00630EBB" w:rsidRPr="0080253B">
        <w:rPr>
          <w:rFonts w:ascii="Times New Roman" w:hAnsi="Times New Roman" w:cs="Times New Roman"/>
          <w:sz w:val="24"/>
          <w:szCs w:val="24"/>
        </w:rPr>
        <w:lastRenderedPageBreak/>
        <w:t xml:space="preserve">resolve this issue, the capitalist should be granted substantial funds that they will use to boost their enterprises. This can be effective by the provision of loans at low-interest rates. </w:t>
      </w:r>
    </w:p>
    <w:p w:rsidR="00630EBB"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Section 3</w:t>
      </w:r>
    </w:p>
    <w:p w:rsidR="00630EBB"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Business of the poor</w:t>
      </w:r>
    </w:p>
    <w:p w:rsidR="003F7393" w:rsidRPr="0080253B" w:rsidRDefault="00602E41" w:rsidP="00785AEC">
      <w:pPr>
        <w:spacing w:line="480" w:lineRule="auto"/>
        <w:ind w:firstLine="720"/>
        <w:rPr>
          <w:rFonts w:ascii="Times New Roman" w:hAnsi="Times New Roman" w:cs="Times New Roman"/>
          <w:sz w:val="24"/>
          <w:szCs w:val="24"/>
        </w:rPr>
      </w:pPr>
      <w:r w:rsidRPr="0080253B">
        <w:rPr>
          <w:rFonts w:ascii="Times New Roman" w:hAnsi="Times New Roman" w:cs="Times New Roman"/>
          <w:sz w:val="24"/>
          <w:szCs w:val="24"/>
        </w:rPr>
        <w:t>The primary issue in this context is the operation of small businesses by poor people characterized by a limited number of company employee</w:t>
      </w:r>
      <w:r w:rsidRPr="0080253B">
        <w:rPr>
          <w:rFonts w:ascii="Times New Roman" w:hAnsi="Times New Roman" w:cs="Times New Roman"/>
          <w:sz w:val="24"/>
          <w:szCs w:val="24"/>
        </w:rPr>
        <w:t>s and assets. The entities do not make much money. The primary cause of the business being run by imperfect people is that due to their low profits, the microcredit institutions cannot commit to giving credits to them because even when granted, they will n</w:t>
      </w:r>
      <w:r w:rsidRPr="0080253B">
        <w:rPr>
          <w:rFonts w:ascii="Times New Roman" w:hAnsi="Times New Roman" w:cs="Times New Roman"/>
          <w:sz w:val="24"/>
          <w:szCs w:val="24"/>
        </w:rPr>
        <w:t>ot improve their status economically drastically. Due to inadequate capital, there is a subsequent low overall return of income in the operating expenses, leading to the closing down of the business. To cure this problem, the entrepreneurs should outsource</w:t>
      </w:r>
      <w:r w:rsidRPr="0080253B">
        <w:rPr>
          <w:rFonts w:ascii="Times New Roman" w:hAnsi="Times New Roman" w:cs="Times New Roman"/>
          <w:sz w:val="24"/>
          <w:szCs w:val="24"/>
        </w:rPr>
        <w:t xml:space="preserve"> for extra funds that will be used to finance the business.</w:t>
      </w:r>
    </w:p>
    <w:p w:rsidR="003F7393"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Section 4</w:t>
      </w:r>
    </w:p>
    <w:p w:rsidR="003F7393" w:rsidRPr="0080253B" w:rsidRDefault="00602E41" w:rsidP="0080253B">
      <w:pPr>
        <w:spacing w:line="480" w:lineRule="auto"/>
        <w:rPr>
          <w:rFonts w:ascii="Times New Roman" w:hAnsi="Times New Roman" w:cs="Times New Roman"/>
          <w:sz w:val="24"/>
          <w:szCs w:val="24"/>
        </w:rPr>
      </w:pPr>
      <w:r w:rsidRPr="0080253B">
        <w:rPr>
          <w:rFonts w:ascii="Times New Roman" w:hAnsi="Times New Roman" w:cs="Times New Roman"/>
          <w:sz w:val="24"/>
          <w:szCs w:val="24"/>
        </w:rPr>
        <w:t>Good job</w:t>
      </w:r>
    </w:p>
    <w:p w:rsidR="003F7393" w:rsidRDefault="00602E41" w:rsidP="00785AEC">
      <w:pPr>
        <w:spacing w:line="480" w:lineRule="auto"/>
        <w:ind w:firstLine="720"/>
        <w:rPr>
          <w:rFonts w:ascii="Times New Roman" w:hAnsi="Times New Roman" w:cs="Times New Roman"/>
          <w:sz w:val="24"/>
          <w:szCs w:val="24"/>
        </w:rPr>
      </w:pPr>
      <w:r w:rsidRPr="0080253B">
        <w:rPr>
          <w:rFonts w:ascii="Times New Roman" w:hAnsi="Times New Roman" w:cs="Times New Roman"/>
          <w:sz w:val="24"/>
          <w:szCs w:val="24"/>
        </w:rPr>
        <w:t>The contemptuous issue is to secure good jobs offered by the government either in the teaching and non-teaching professions.  Employment is the distinguishing factor between mid</w:t>
      </w:r>
      <w:r w:rsidRPr="0080253B">
        <w:rPr>
          <w:rFonts w:ascii="Times New Roman" w:hAnsi="Times New Roman" w:cs="Times New Roman"/>
          <w:sz w:val="24"/>
          <w:szCs w:val="24"/>
        </w:rPr>
        <w:t>dle-income people and poor people. The leading cause of good jobs has been an increase in agricultural production in a country such as India. Many people have secured themselves jobs in various factories.  Factory employment was a significant factor that l</w:t>
      </w:r>
      <w:r w:rsidRPr="0080253B">
        <w:rPr>
          <w:rFonts w:ascii="Times New Roman" w:hAnsi="Times New Roman" w:cs="Times New Roman"/>
          <w:sz w:val="24"/>
          <w:szCs w:val="24"/>
        </w:rPr>
        <w:t>ed to increased wages more than the inc</w:t>
      </w:r>
      <w:r w:rsidR="0080253B" w:rsidRPr="0080253B">
        <w:rPr>
          <w:rFonts w:ascii="Times New Roman" w:hAnsi="Times New Roman" w:cs="Times New Roman"/>
          <w:sz w:val="24"/>
          <w:szCs w:val="24"/>
        </w:rPr>
        <w:t xml:space="preserve">rease in agriculture production. Due to the good jobs, middle-income people enjoy the security of funds compared to those who have not yet secured suitable jobs. The employed people will enjoy good services such as health care facilities and an improved education system. </w:t>
      </w:r>
      <w:r w:rsidR="0080253B" w:rsidRPr="0080253B">
        <w:rPr>
          <w:rFonts w:ascii="Times New Roman" w:hAnsi="Times New Roman" w:cs="Times New Roman"/>
          <w:sz w:val="24"/>
          <w:szCs w:val="24"/>
        </w:rPr>
        <w:lastRenderedPageBreak/>
        <w:t>Having expectations income monthly pay makes a difference for the employed and the poor because they expect the future.  With an expected income, you are in a position to borrow now.  To empower poor people, good job opportunities should be provided</w:t>
      </w:r>
      <w:r w:rsidR="00785AEC">
        <w:rPr>
          <w:rFonts w:ascii="Times New Roman" w:hAnsi="Times New Roman" w:cs="Times New Roman"/>
          <w:sz w:val="24"/>
          <w:szCs w:val="24"/>
        </w:rPr>
        <w:t xml:space="preserve"> this will provide security to their needs and will be in a position to manage their needs well and provide adequate health care to their children and quality education.</w:t>
      </w:r>
      <w:r w:rsidR="0080253B" w:rsidRPr="0080253B">
        <w:rPr>
          <w:rFonts w:ascii="Times New Roman" w:hAnsi="Times New Roman" w:cs="Times New Roman"/>
          <w:sz w:val="24"/>
          <w:szCs w:val="24"/>
        </w:rPr>
        <w:t xml:space="preserve"> </w:t>
      </w: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rPr>
          <w:rFonts w:ascii="Times New Roman" w:hAnsi="Times New Roman" w:cs="Times New Roman"/>
          <w:sz w:val="24"/>
          <w:szCs w:val="24"/>
        </w:rPr>
      </w:pPr>
    </w:p>
    <w:p w:rsidR="00785AEC" w:rsidRDefault="00785AEC" w:rsidP="00785AE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85AEC" w:rsidRPr="0080253B" w:rsidRDefault="00785AEC" w:rsidP="00785A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Poor economics by Abhijit V. </w:t>
      </w:r>
      <w:proofErr w:type="spellStart"/>
      <w:r>
        <w:rPr>
          <w:rFonts w:ascii="Times New Roman" w:hAnsi="Times New Roman" w:cs="Times New Roman"/>
          <w:sz w:val="24"/>
          <w:szCs w:val="24"/>
        </w:rPr>
        <w:t>Barnerjee</w:t>
      </w:r>
      <w:proofErr w:type="spellEnd"/>
      <w:r>
        <w:rPr>
          <w:rFonts w:ascii="Times New Roman" w:hAnsi="Times New Roman" w:cs="Times New Roman"/>
          <w:sz w:val="24"/>
          <w:szCs w:val="24"/>
        </w:rPr>
        <w:t xml:space="preserve"> and Ester Duflo.</w:t>
      </w:r>
      <w:bookmarkStart w:id="0" w:name="_GoBack"/>
      <w:bookmarkEnd w:id="0"/>
    </w:p>
    <w:p w:rsidR="003F7393" w:rsidRPr="0080253B" w:rsidRDefault="003F7393" w:rsidP="0080253B">
      <w:pPr>
        <w:spacing w:line="480" w:lineRule="auto"/>
        <w:rPr>
          <w:rFonts w:ascii="Times New Roman" w:hAnsi="Times New Roman" w:cs="Times New Roman"/>
          <w:sz w:val="24"/>
          <w:szCs w:val="24"/>
        </w:rPr>
      </w:pPr>
    </w:p>
    <w:sectPr w:rsidR="003F7393" w:rsidRPr="0080253B" w:rsidSect="00785AE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41" w:rsidRDefault="00602E41" w:rsidP="00785AEC">
      <w:pPr>
        <w:spacing w:after="0" w:line="240" w:lineRule="auto"/>
      </w:pPr>
      <w:r>
        <w:separator/>
      </w:r>
    </w:p>
  </w:endnote>
  <w:endnote w:type="continuationSeparator" w:id="0">
    <w:p w:rsidR="00602E41" w:rsidRDefault="00602E41" w:rsidP="0078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41" w:rsidRDefault="00602E41" w:rsidP="00785AEC">
      <w:pPr>
        <w:spacing w:after="0" w:line="240" w:lineRule="auto"/>
      </w:pPr>
      <w:r>
        <w:separator/>
      </w:r>
    </w:p>
  </w:footnote>
  <w:footnote w:type="continuationSeparator" w:id="0">
    <w:p w:rsidR="00602E41" w:rsidRDefault="00602E41" w:rsidP="00785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277197"/>
      <w:docPartObj>
        <w:docPartGallery w:val="Page Numbers (Top of Page)"/>
        <w:docPartUnique/>
      </w:docPartObj>
    </w:sdtPr>
    <w:sdtEndPr>
      <w:rPr>
        <w:noProof/>
      </w:rPr>
    </w:sdtEndPr>
    <w:sdtContent>
      <w:p w:rsidR="00785AEC" w:rsidRDefault="00785AEC">
        <w:pPr>
          <w:pStyle w:val="Header"/>
          <w:jc w:val="right"/>
        </w:pPr>
        <w:r w:rsidRPr="00785AEC">
          <w:rPr>
            <w:rFonts w:ascii="Times New Roman" w:hAnsi="Times New Roman" w:cs="Times New Roman"/>
            <w:sz w:val="24"/>
            <w:szCs w:val="24"/>
          </w:rPr>
          <w:t>POOR ECONOMICS.</w:t>
        </w:r>
        <w:r>
          <w:tab/>
        </w:r>
        <w:r>
          <w:tab/>
        </w:r>
        <w:r>
          <w:fldChar w:fldCharType="begin"/>
        </w:r>
        <w:r>
          <w:instrText xml:space="preserve"> PAGE   \* MERGEFORMAT </w:instrText>
        </w:r>
        <w:r>
          <w:fldChar w:fldCharType="separate"/>
        </w:r>
        <w:r>
          <w:rPr>
            <w:noProof/>
          </w:rPr>
          <w:t>2</w:t>
        </w:r>
        <w:r>
          <w:rPr>
            <w:noProof/>
          </w:rPr>
          <w:fldChar w:fldCharType="end"/>
        </w:r>
      </w:p>
    </w:sdtContent>
  </w:sdt>
  <w:p w:rsidR="00785AEC" w:rsidRDefault="00785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EC" w:rsidRDefault="00785AEC">
    <w:pPr>
      <w:pStyle w:val="Header"/>
    </w:pPr>
    <w:r>
      <w:t>Running head</w:t>
    </w:r>
    <w:r w:rsidRPr="00785AEC">
      <w:rPr>
        <w:rFonts w:ascii="Times New Roman" w:hAnsi="Times New Roman" w:cs="Times New Roman"/>
        <w:sz w:val="24"/>
        <w:szCs w:val="24"/>
      </w:rPr>
      <w:t>: POOR ECONOMICS.</w:t>
    </w:r>
    <w:r>
      <w:tab/>
    </w:r>
    <w: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C8"/>
    <w:rsid w:val="0036180B"/>
    <w:rsid w:val="003F7393"/>
    <w:rsid w:val="00602E41"/>
    <w:rsid w:val="00630EBB"/>
    <w:rsid w:val="00736D65"/>
    <w:rsid w:val="00785AEC"/>
    <w:rsid w:val="0080253B"/>
    <w:rsid w:val="00C07839"/>
    <w:rsid w:val="00D150C8"/>
    <w:rsid w:val="00D6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AC0FC-3D0A-4E76-B619-A9E40981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EC"/>
  </w:style>
  <w:style w:type="paragraph" w:styleId="Footer">
    <w:name w:val="footer"/>
    <w:basedOn w:val="Normal"/>
    <w:link w:val="FooterChar"/>
    <w:uiPriority w:val="99"/>
    <w:unhideWhenUsed/>
    <w:rsid w:val="00785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2021-04-04T11:31:00Z</dcterms:created>
  <dcterms:modified xsi:type="dcterms:W3CDTF">2021-04-04T13:47:00Z</dcterms:modified>
</cp:coreProperties>
</file>